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A7" w:rsidRDefault="009009A7" w:rsidP="00560E49">
      <w:pPr>
        <w:widowControl/>
        <w:spacing w:line="560" w:lineRule="exact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附</w:t>
      </w:r>
      <w:r>
        <w:rPr>
          <w:rFonts w:ascii="仿宋" w:eastAsia="仿宋" w:hAnsi="仿宋"/>
          <w:bCs/>
          <w:kern w:val="0"/>
          <w:sz w:val="28"/>
          <w:szCs w:val="28"/>
        </w:rPr>
        <w:t>件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3</w:t>
      </w:r>
    </w:p>
    <w:p w:rsidR="009009A7" w:rsidRPr="00560E49" w:rsidRDefault="009009A7" w:rsidP="00560E49">
      <w:pPr>
        <w:jc w:val="center"/>
        <w:rPr>
          <w:rFonts w:ascii="方正小标宋简体" w:eastAsia="方正小标宋简体" w:hAnsi="宋体" w:hint="eastAsia"/>
          <w:spacing w:val="-10"/>
          <w:sz w:val="44"/>
          <w:szCs w:val="44"/>
        </w:rPr>
      </w:pPr>
      <w:r w:rsidRPr="00560E49">
        <w:rPr>
          <w:rFonts w:ascii="方正小标宋简体" w:eastAsia="方正小标宋简体" w:hAnsi="仿宋" w:hint="eastAsia"/>
          <w:spacing w:val="-10"/>
          <w:sz w:val="44"/>
          <w:szCs w:val="44"/>
        </w:rPr>
        <w:t>科研急需仪器设备单一来源采购专家论证意见表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35"/>
        <w:gridCol w:w="6287"/>
      </w:tblGrid>
      <w:tr w:rsidR="009009A7" w:rsidRPr="009B450A" w:rsidTr="004E3DC7">
        <w:trPr>
          <w:trHeight w:val="62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中央二级预算单位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西北农林科技大学</w:t>
            </w:r>
          </w:p>
        </w:tc>
      </w:tr>
      <w:tr w:rsidR="009009A7" w:rsidRPr="009B450A" w:rsidTr="004E3DC7">
        <w:trPr>
          <w:trHeight w:val="62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使用单位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RPr="009B450A" w:rsidTr="004E3DC7">
        <w:trPr>
          <w:trHeight w:val="62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RPr="009B450A" w:rsidTr="004E3DC7">
        <w:trPr>
          <w:trHeight w:val="62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项目金额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人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民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币      万元</w:t>
            </w:r>
          </w:p>
        </w:tc>
      </w:tr>
      <w:tr w:rsidR="009009A7" w:rsidRPr="009B450A" w:rsidTr="004E3DC7">
        <w:trPr>
          <w:trHeight w:val="425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唯一供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应商</w:t>
            </w:r>
          </w:p>
        </w:tc>
        <w:tc>
          <w:tcPr>
            <w:tcW w:w="6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供应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商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称：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</w:t>
            </w:r>
          </w:p>
        </w:tc>
      </w:tr>
      <w:tr w:rsidR="009009A7" w:rsidRPr="009B450A" w:rsidTr="004E3DC7">
        <w:trPr>
          <w:trHeight w:val="40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供应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商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地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址：</w:t>
            </w:r>
            <w:bookmarkStart w:id="0" w:name="_GoBack"/>
            <w:bookmarkEnd w:id="0"/>
          </w:p>
        </w:tc>
      </w:tr>
      <w:tr w:rsidR="009009A7" w:rsidRPr="009B450A" w:rsidTr="004E3DC7">
        <w:trPr>
          <w:trHeight w:val="504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仪器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设备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品牌/型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号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</w:tc>
      </w:tr>
      <w:tr w:rsidR="009009A7" w:rsidRPr="009B450A" w:rsidTr="004E3DC7">
        <w:trPr>
          <w:trHeight w:val="4773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009A7" w:rsidRPr="009B450A" w:rsidRDefault="009009A7" w:rsidP="004E3DC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专家论证意见</w:t>
            </w:r>
          </w:p>
        </w:tc>
        <w:tc>
          <w:tcPr>
            <w:tcW w:w="6287" w:type="dxa"/>
            <w:shd w:val="clear" w:color="auto" w:fill="auto"/>
          </w:tcPr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专家签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名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 xml:space="preserve">：            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 xml:space="preserve">       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 xml:space="preserve">  职称：         </w:t>
            </w: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工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作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单位：</w:t>
            </w: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身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>份证号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  <w:p w:rsidR="009009A7" w:rsidRPr="009B450A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 w:rsidRPr="009B450A">
              <w:rPr>
                <w:rFonts w:ascii="仿宋" w:eastAsia="仿宋" w:hAnsi="仿宋" w:cs="宋体"/>
                <w:kern w:val="0"/>
                <w:sz w:val="24"/>
              </w:rPr>
              <w:t xml:space="preserve">                      </w:t>
            </w:r>
            <w:r w:rsidRPr="009B450A">
              <w:rPr>
                <w:rFonts w:ascii="仿宋" w:eastAsia="仿宋" w:hAnsi="仿宋" w:cs="宋体" w:hint="eastAsia"/>
                <w:kern w:val="0"/>
                <w:sz w:val="24"/>
              </w:rPr>
              <w:t>年     月     日</w:t>
            </w:r>
          </w:p>
        </w:tc>
      </w:tr>
    </w:tbl>
    <w:p w:rsidR="009009A7" w:rsidRDefault="009009A7" w:rsidP="009009A7">
      <w:pPr>
        <w:widowControl/>
        <w:spacing w:line="400" w:lineRule="exac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注</w:t>
      </w:r>
      <w:r>
        <w:rPr>
          <w:rFonts w:ascii="仿宋" w:eastAsia="仿宋" w:hAnsi="仿宋" w:cs="宋体"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1.</w:t>
      </w:r>
      <w:r>
        <w:rPr>
          <w:rFonts w:ascii="仿宋" w:eastAsia="仿宋" w:hAnsi="仿宋" w:cs="宋体"/>
          <w:kern w:val="0"/>
          <w:sz w:val="24"/>
        </w:rPr>
        <w:t>单一来源</w:t>
      </w:r>
      <w:r>
        <w:rPr>
          <w:rFonts w:ascii="仿宋" w:eastAsia="仿宋" w:hAnsi="仿宋" w:cs="宋体" w:hint="eastAsia"/>
          <w:kern w:val="0"/>
          <w:sz w:val="24"/>
        </w:rPr>
        <w:t>采</w:t>
      </w:r>
      <w:r>
        <w:rPr>
          <w:rFonts w:ascii="仿宋" w:eastAsia="仿宋" w:hAnsi="仿宋" w:cs="宋体"/>
          <w:kern w:val="0"/>
          <w:sz w:val="24"/>
        </w:rPr>
        <w:t>购项目须</w:t>
      </w:r>
      <w:r>
        <w:rPr>
          <w:rFonts w:ascii="仿宋" w:eastAsia="仿宋" w:hAnsi="仿宋" w:cs="宋体" w:hint="eastAsia"/>
          <w:kern w:val="0"/>
          <w:sz w:val="24"/>
        </w:rPr>
        <w:t>提</w:t>
      </w:r>
      <w:r>
        <w:rPr>
          <w:rFonts w:ascii="仿宋" w:eastAsia="仿宋" w:hAnsi="仿宋" w:cs="宋体"/>
          <w:kern w:val="0"/>
          <w:sz w:val="24"/>
        </w:rPr>
        <w:t>供三名</w:t>
      </w:r>
      <w:r>
        <w:rPr>
          <w:rFonts w:ascii="仿宋" w:eastAsia="仿宋" w:hAnsi="仿宋" w:cs="宋体" w:hint="eastAsia"/>
          <w:kern w:val="0"/>
          <w:sz w:val="24"/>
        </w:rPr>
        <w:t>及</w:t>
      </w:r>
      <w:r>
        <w:rPr>
          <w:rFonts w:ascii="仿宋" w:eastAsia="仿宋" w:hAnsi="仿宋" w:cs="宋体"/>
          <w:kern w:val="0"/>
          <w:sz w:val="24"/>
        </w:rPr>
        <w:t>以上</w:t>
      </w:r>
      <w:r>
        <w:rPr>
          <w:rFonts w:ascii="仿宋" w:eastAsia="仿宋" w:hAnsi="仿宋" w:cs="宋体" w:hint="eastAsia"/>
          <w:kern w:val="0"/>
          <w:sz w:val="24"/>
        </w:rPr>
        <w:t>专</w:t>
      </w:r>
      <w:r>
        <w:rPr>
          <w:rFonts w:ascii="仿宋" w:eastAsia="仿宋" w:hAnsi="仿宋" w:cs="宋体"/>
          <w:kern w:val="0"/>
          <w:sz w:val="24"/>
        </w:rPr>
        <w:t>家论证意见，依据须客观充分，</w:t>
      </w:r>
      <w:r>
        <w:rPr>
          <w:rFonts w:ascii="仿宋" w:eastAsia="仿宋" w:hAnsi="仿宋" w:cs="宋体" w:hint="eastAsia"/>
          <w:kern w:val="0"/>
          <w:sz w:val="24"/>
        </w:rPr>
        <w:t>论</w:t>
      </w:r>
      <w:r>
        <w:rPr>
          <w:rFonts w:ascii="仿宋" w:eastAsia="仿宋" w:hAnsi="仿宋" w:cs="宋体"/>
          <w:kern w:val="0"/>
          <w:sz w:val="24"/>
        </w:rPr>
        <w:t>证结论应为“</w:t>
      </w:r>
      <w:r>
        <w:rPr>
          <w:rFonts w:ascii="仿宋" w:eastAsia="仿宋" w:hAnsi="仿宋" w:cs="宋体" w:hint="eastAsia"/>
          <w:kern w:val="0"/>
          <w:sz w:val="24"/>
        </w:rPr>
        <w:t>只</w:t>
      </w:r>
      <w:r>
        <w:rPr>
          <w:rFonts w:ascii="仿宋" w:eastAsia="仿宋" w:hAnsi="仿宋" w:cs="宋体"/>
          <w:kern w:val="0"/>
          <w:sz w:val="24"/>
        </w:rPr>
        <w:t>能采用单一来源方式采购</w:t>
      </w:r>
      <w:r>
        <w:rPr>
          <w:rFonts w:ascii="仿宋" w:eastAsia="仿宋" w:hAnsi="仿宋" w:cs="宋体" w:hint="eastAsia"/>
          <w:kern w:val="0"/>
          <w:sz w:val="24"/>
        </w:rPr>
        <w:t>某</w:t>
      </w:r>
      <w:r>
        <w:rPr>
          <w:rFonts w:ascii="仿宋" w:eastAsia="仿宋" w:hAnsi="仿宋" w:cs="宋体"/>
          <w:kern w:val="0"/>
          <w:sz w:val="24"/>
        </w:rPr>
        <w:t>某（</w:t>
      </w:r>
      <w:r>
        <w:rPr>
          <w:rFonts w:ascii="仿宋" w:eastAsia="仿宋" w:hAnsi="仿宋" w:cs="宋体" w:hint="eastAsia"/>
          <w:kern w:val="0"/>
          <w:sz w:val="24"/>
        </w:rPr>
        <w:t>供应</w:t>
      </w:r>
      <w:r>
        <w:rPr>
          <w:rFonts w:ascii="仿宋" w:eastAsia="仿宋" w:hAnsi="仿宋" w:cs="宋体"/>
          <w:kern w:val="0"/>
          <w:sz w:val="24"/>
        </w:rPr>
        <w:t>商全称）”</w:t>
      </w:r>
      <w:r>
        <w:rPr>
          <w:rFonts w:ascii="仿宋" w:eastAsia="仿宋" w:hAnsi="仿宋" w:cs="宋体" w:hint="eastAsia"/>
          <w:kern w:val="0"/>
          <w:sz w:val="24"/>
        </w:rPr>
        <w:t>产</w:t>
      </w:r>
      <w:r>
        <w:rPr>
          <w:rFonts w:ascii="仿宋" w:eastAsia="仿宋" w:hAnsi="仿宋" w:cs="宋体"/>
          <w:kern w:val="0"/>
          <w:sz w:val="24"/>
        </w:rPr>
        <w:t>品</w:t>
      </w:r>
      <w:r>
        <w:rPr>
          <w:rFonts w:ascii="仿宋" w:eastAsia="仿宋" w:hAnsi="仿宋" w:cs="宋体" w:hint="eastAsia"/>
          <w:kern w:val="0"/>
          <w:sz w:val="24"/>
        </w:rPr>
        <w:t>或</w:t>
      </w:r>
      <w:r>
        <w:rPr>
          <w:rFonts w:ascii="仿宋" w:eastAsia="仿宋" w:hAnsi="仿宋" w:cs="宋体"/>
          <w:kern w:val="0"/>
          <w:sz w:val="24"/>
        </w:rPr>
        <w:t>服务</w:t>
      </w:r>
      <w:r>
        <w:rPr>
          <w:rFonts w:ascii="仿宋" w:eastAsia="仿宋" w:hAnsi="仿宋" w:cs="宋体" w:hint="eastAsia"/>
          <w:kern w:val="0"/>
          <w:sz w:val="24"/>
        </w:rPr>
        <w:t>；</w:t>
      </w:r>
    </w:p>
    <w:p w:rsidR="00FC742A" w:rsidRPr="009009A7" w:rsidRDefault="009009A7" w:rsidP="009009A7">
      <w:pPr>
        <w:widowControl/>
        <w:spacing w:line="400" w:lineRule="exact"/>
        <w:ind w:firstLineChars="177" w:firstLine="425"/>
      </w:pPr>
      <w:r>
        <w:rPr>
          <w:rFonts w:ascii="仿宋" w:eastAsia="仿宋" w:hAnsi="仿宋" w:cs="宋体" w:hint="eastAsia"/>
          <w:kern w:val="0"/>
          <w:sz w:val="24"/>
        </w:rPr>
        <w:t>2.论</w:t>
      </w:r>
      <w:r>
        <w:rPr>
          <w:rFonts w:ascii="仿宋" w:eastAsia="仿宋" w:hAnsi="仿宋" w:cs="宋体"/>
          <w:kern w:val="0"/>
          <w:sz w:val="24"/>
        </w:rPr>
        <w:t>证意见可打印</w:t>
      </w:r>
      <w:r>
        <w:rPr>
          <w:rFonts w:ascii="仿宋" w:eastAsia="仿宋" w:hAnsi="仿宋" w:cs="宋体" w:hint="eastAsia"/>
          <w:kern w:val="0"/>
          <w:sz w:val="24"/>
        </w:rPr>
        <w:t>，</w:t>
      </w:r>
      <w:r>
        <w:rPr>
          <w:rFonts w:ascii="仿宋" w:eastAsia="仿宋" w:hAnsi="仿宋" w:cs="宋体"/>
          <w:kern w:val="0"/>
          <w:sz w:val="24"/>
        </w:rPr>
        <w:t>签名须手写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sectPr w:rsidR="00FC742A" w:rsidRPr="009009A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74" w:rsidRDefault="00341974" w:rsidP="009009A7">
      <w:r>
        <w:separator/>
      </w:r>
    </w:p>
  </w:endnote>
  <w:endnote w:type="continuationSeparator" w:id="0">
    <w:p w:rsidR="00341974" w:rsidRDefault="00341974" w:rsidP="0090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74" w:rsidRDefault="00341974" w:rsidP="009009A7">
      <w:r>
        <w:separator/>
      </w:r>
    </w:p>
  </w:footnote>
  <w:footnote w:type="continuationSeparator" w:id="0">
    <w:p w:rsidR="00341974" w:rsidRDefault="00341974" w:rsidP="0090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4"/>
    <w:rsid w:val="00016437"/>
    <w:rsid w:val="00021BBF"/>
    <w:rsid w:val="000348EB"/>
    <w:rsid w:val="00047F82"/>
    <w:rsid w:val="00081B54"/>
    <w:rsid w:val="00093E68"/>
    <w:rsid w:val="000C4B24"/>
    <w:rsid w:val="000D16A6"/>
    <w:rsid w:val="000D596A"/>
    <w:rsid w:val="000E4610"/>
    <w:rsid w:val="000E73FD"/>
    <w:rsid w:val="000F0B17"/>
    <w:rsid w:val="00102D60"/>
    <w:rsid w:val="00154873"/>
    <w:rsid w:val="001611FB"/>
    <w:rsid w:val="00165115"/>
    <w:rsid w:val="00165349"/>
    <w:rsid w:val="0017071F"/>
    <w:rsid w:val="00176102"/>
    <w:rsid w:val="00181539"/>
    <w:rsid w:val="00184B8E"/>
    <w:rsid w:val="001A606C"/>
    <w:rsid w:val="001B3C7C"/>
    <w:rsid w:val="001C3AC6"/>
    <w:rsid w:val="00210572"/>
    <w:rsid w:val="0022182A"/>
    <w:rsid w:val="00225104"/>
    <w:rsid w:val="00256D3A"/>
    <w:rsid w:val="00307BF3"/>
    <w:rsid w:val="00317B9B"/>
    <w:rsid w:val="00341974"/>
    <w:rsid w:val="00351B78"/>
    <w:rsid w:val="0036240F"/>
    <w:rsid w:val="003666A4"/>
    <w:rsid w:val="00374EB7"/>
    <w:rsid w:val="003864B9"/>
    <w:rsid w:val="00390EA7"/>
    <w:rsid w:val="003D4B5F"/>
    <w:rsid w:val="003E0992"/>
    <w:rsid w:val="003E7B0E"/>
    <w:rsid w:val="003E7CDE"/>
    <w:rsid w:val="00412D91"/>
    <w:rsid w:val="004178CC"/>
    <w:rsid w:val="004506DB"/>
    <w:rsid w:val="00461DBA"/>
    <w:rsid w:val="0046295C"/>
    <w:rsid w:val="00485B59"/>
    <w:rsid w:val="004A73A9"/>
    <w:rsid w:val="004D14AA"/>
    <w:rsid w:val="004E15C5"/>
    <w:rsid w:val="004E265A"/>
    <w:rsid w:val="0053594C"/>
    <w:rsid w:val="00560E49"/>
    <w:rsid w:val="0056105D"/>
    <w:rsid w:val="0056144A"/>
    <w:rsid w:val="00561955"/>
    <w:rsid w:val="00562668"/>
    <w:rsid w:val="005A503B"/>
    <w:rsid w:val="005B1DE2"/>
    <w:rsid w:val="005D26B4"/>
    <w:rsid w:val="005E0B18"/>
    <w:rsid w:val="005E3C12"/>
    <w:rsid w:val="006036DA"/>
    <w:rsid w:val="006157AA"/>
    <w:rsid w:val="00623391"/>
    <w:rsid w:val="006317AB"/>
    <w:rsid w:val="00644B03"/>
    <w:rsid w:val="00657DC0"/>
    <w:rsid w:val="00670A86"/>
    <w:rsid w:val="00680E59"/>
    <w:rsid w:val="006828A0"/>
    <w:rsid w:val="006859FB"/>
    <w:rsid w:val="006B2AEF"/>
    <w:rsid w:val="006C1961"/>
    <w:rsid w:val="006D174B"/>
    <w:rsid w:val="00741B3F"/>
    <w:rsid w:val="00753DD4"/>
    <w:rsid w:val="007867B7"/>
    <w:rsid w:val="007920EE"/>
    <w:rsid w:val="007C1F86"/>
    <w:rsid w:val="007E2045"/>
    <w:rsid w:val="00826C7F"/>
    <w:rsid w:val="0083617A"/>
    <w:rsid w:val="008758F1"/>
    <w:rsid w:val="00884693"/>
    <w:rsid w:val="00886894"/>
    <w:rsid w:val="00892E8F"/>
    <w:rsid w:val="008C71C5"/>
    <w:rsid w:val="008F476D"/>
    <w:rsid w:val="008F50C5"/>
    <w:rsid w:val="009009A7"/>
    <w:rsid w:val="0094550C"/>
    <w:rsid w:val="009526EF"/>
    <w:rsid w:val="00973BFF"/>
    <w:rsid w:val="009A292D"/>
    <w:rsid w:val="009B21EF"/>
    <w:rsid w:val="009D6B12"/>
    <w:rsid w:val="009E205E"/>
    <w:rsid w:val="00A218F5"/>
    <w:rsid w:val="00A24F5C"/>
    <w:rsid w:val="00A2791B"/>
    <w:rsid w:val="00A313F9"/>
    <w:rsid w:val="00A3207C"/>
    <w:rsid w:val="00A35A4D"/>
    <w:rsid w:val="00A43C1F"/>
    <w:rsid w:val="00A72BF6"/>
    <w:rsid w:val="00A917C4"/>
    <w:rsid w:val="00AC043B"/>
    <w:rsid w:val="00AC0930"/>
    <w:rsid w:val="00AD265B"/>
    <w:rsid w:val="00AD7A6E"/>
    <w:rsid w:val="00AF1D56"/>
    <w:rsid w:val="00B11DB2"/>
    <w:rsid w:val="00B25F66"/>
    <w:rsid w:val="00B42E82"/>
    <w:rsid w:val="00B670E8"/>
    <w:rsid w:val="00B74875"/>
    <w:rsid w:val="00B931CD"/>
    <w:rsid w:val="00BD2378"/>
    <w:rsid w:val="00BE3288"/>
    <w:rsid w:val="00C33F75"/>
    <w:rsid w:val="00C80AD0"/>
    <w:rsid w:val="00C841F0"/>
    <w:rsid w:val="00CA4A9D"/>
    <w:rsid w:val="00CB5517"/>
    <w:rsid w:val="00CB739D"/>
    <w:rsid w:val="00CC57FE"/>
    <w:rsid w:val="00CD6A79"/>
    <w:rsid w:val="00CF15FD"/>
    <w:rsid w:val="00CF6797"/>
    <w:rsid w:val="00D05281"/>
    <w:rsid w:val="00D447D1"/>
    <w:rsid w:val="00DA7375"/>
    <w:rsid w:val="00DB1F24"/>
    <w:rsid w:val="00DE4436"/>
    <w:rsid w:val="00E31175"/>
    <w:rsid w:val="00E635E3"/>
    <w:rsid w:val="00E64223"/>
    <w:rsid w:val="00E67A7A"/>
    <w:rsid w:val="00E83DCC"/>
    <w:rsid w:val="00E86C62"/>
    <w:rsid w:val="00EC0FD0"/>
    <w:rsid w:val="00EC7EDB"/>
    <w:rsid w:val="00F10249"/>
    <w:rsid w:val="00F24C18"/>
    <w:rsid w:val="00F319F4"/>
    <w:rsid w:val="00F43D9A"/>
    <w:rsid w:val="00F637B9"/>
    <w:rsid w:val="00F767E5"/>
    <w:rsid w:val="00FA44A4"/>
    <w:rsid w:val="00FA7999"/>
    <w:rsid w:val="00FB1934"/>
    <w:rsid w:val="00FB608E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15</cp:revision>
  <dcterms:created xsi:type="dcterms:W3CDTF">2020-04-22T06:31:00Z</dcterms:created>
  <dcterms:modified xsi:type="dcterms:W3CDTF">2020-04-22T06:36:00Z</dcterms:modified>
</cp:coreProperties>
</file>